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C5B3" w14:textId="77777777" w:rsidR="00496EC7" w:rsidRPr="00496EC7" w:rsidRDefault="00496EC7" w:rsidP="00496EC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96EC7">
        <w:rPr>
          <w:rFonts w:ascii="Times New Roman" w:eastAsia="Times New Roman" w:hAnsi="Times New Roman" w:cs="Times New Roman"/>
          <w:b/>
          <w:bCs/>
          <w:kern w:val="0"/>
          <w:sz w:val="36"/>
          <w:szCs w:val="36"/>
          <w:rtl/>
          <w14:ligatures w14:val="none"/>
        </w:rPr>
        <w:t>اذاعة عن صلة الرحم للمدرسة</w:t>
      </w:r>
    </w:p>
    <w:p w14:paraId="7DCFD581" w14:textId="724DAD10" w:rsidR="00496EC7" w:rsidRPr="00496EC7" w:rsidRDefault="00496EC7" w:rsidP="00496E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دعت آيات القرآن الكريم والأحاديث التي وردت في السنة النبوية الشريفة إلى ضرورة صلة الرحم، وأعظمت أجر هذه العبادة في الدنيا والآخرة، فصلة الرحم مربوطة بالإيمان بالله عز وجل، لذا كان من الضروري تقديم اذاعة عن صلة الرحم للمدرسة مكتوبة بالفقرات كاملة فيما يأتي</w:t>
      </w:r>
      <w:r w:rsidRPr="00496EC7">
        <w:rPr>
          <w:rFonts w:ascii="Times New Roman" w:eastAsia="Times New Roman" w:hAnsi="Times New Roman" w:cs="Times New Roman"/>
          <w:kern w:val="0"/>
          <w:sz w:val="24"/>
          <w:szCs w:val="24"/>
          <w14:ligatures w14:val="none"/>
        </w:rPr>
        <w:t>:</w:t>
      </w:r>
    </w:p>
    <w:p w14:paraId="293EB5FE" w14:textId="77777777" w:rsidR="00496EC7" w:rsidRPr="00496EC7" w:rsidRDefault="00496EC7" w:rsidP="00496E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96EC7">
        <w:rPr>
          <w:rFonts w:ascii="Times New Roman" w:eastAsia="Times New Roman" w:hAnsi="Times New Roman" w:cs="Times New Roman"/>
          <w:b/>
          <w:bCs/>
          <w:kern w:val="0"/>
          <w:sz w:val="27"/>
          <w:szCs w:val="27"/>
          <w:rtl/>
          <w14:ligatures w14:val="none"/>
        </w:rPr>
        <w:t>مقدمة اذاعة عن صلة الرحم للمدرسة</w:t>
      </w:r>
    </w:p>
    <w:p w14:paraId="65D89C20" w14:textId="77777777" w:rsidR="00496EC7" w:rsidRPr="00496EC7" w:rsidRDefault="00496EC7" w:rsidP="00496E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بسم الله الرحمن الرحيم والصلاة والسلام على سيد الخلق والمرسلين وعلى آله وصحبه وسلم أجمعين، يا ربنا لك الحمد حتى ترضى ولك الحمد إذا رضيت ولك الحمد بعد الرضا، وبعد</w:t>
      </w:r>
      <w:r w:rsidRPr="00496EC7">
        <w:rPr>
          <w:rFonts w:ascii="Times New Roman" w:eastAsia="Times New Roman" w:hAnsi="Times New Roman" w:cs="Times New Roman"/>
          <w:kern w:val="0"/>
          <w:sz w:val="24"/>
          <w:szCs w:val="24"/>
          <w14:ligatures w14:val="none"/>
        </w:rPr>
        <w:t>:</w:t>
      </w:r>
    </w:p>
    <w:p w14:paraId="41EA6313" w14:textId="77777777" w:rsidR="00496EC7" w:rsidRPr="00496EC7" w:rsidRDefault="00496EC7" w:rsidP="00496E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السادة الحضور، أساتذتي الكرام، وإخواني الطلبة، السلام عليكم ورحمة الله تعالى وبركاته، أهلًا وسهلاً بكم في إذاعتنا المدرسية لهذا اليوم عن صلة الرحم، فقد قال تعالى في سورة النساء: {يَا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رَقِيبًا}،[سورة النساء، الآية 1] فصلة الرحم من المواضيع الهامة التي لا بد من التنويه على أننا أصبحنا في هذا الزمان بعيدين كل البعد عن أقاربنا ولا نصل أرحامنا كثيرًا بسبب ضغوطات الحياة أو التفرغ لأشياء أخرى، فكان حريٌّ بنا تقديم هذه الإذاعة التي تحثكم على وصل الأرحام فتابعوا معنا</w:t>
      </w:r>
      <w:r w:rsidRPr="00496EC7">
        <w:rPr>
          <w:rFonts w:ascii="Times New Roman" w:eastAsia="Times New Roman" w:hAnsi="Times New Roman" w:cs="Times New Roman"/>
          <w:kern w:val="0"/>
          <w:sz w:val="24"/>
          <w:szCs w:val="24"/>
          <w14:ligatures w14:val="none"/>
        </w:rPr>
        <w:t>.</w:t>
      </w:r>
    </w:p>
    <w:p w14:paraId="57E79582" w14:textId="77777777" w:rsidR="00496EC7" w:rsidRPr="00496EC7" w:rsidRDefault="00496EC7" w:rsidP="00496E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96EC7">
        <w:rPr>
          <w:rFonts w:ascii="Times New Roman" w:eastAsia="Times New Roman" w:hAnsi="Times New Roman" w:cs="Times New Roman"/>
          <w:b/>
          <w:bCs/>
          <w:kern w:val="0"/>
          <w:sz w:val="27"/>
          <w:szCs w:val="27"/>
          <w:rtl/>
          <w14:ligatures w14:val="none"/>
        </w:rPr>
        <w:t>فقرة القرآن الكريم عن صلة الرحم للإذاعة</w:t>
      </w:r>
    </w:p>
    <w:p w14:paraId="6A5F929C" w14:textId="77777777" w:rsidR="00496EC7" w:rsidRPr="00496EC7" w:rsidRDefault="00496EC7" w:rsidP="00496E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إنّ خير ما نستفتح به إذاعتنا الكريمة هو كلام الله عز وجل، يتلو آياته على مسامعنا الطالب "اسم الطالب</w:t>
      </w:r>
      <w:r w:rsidRPr="00496EC7">
        <w:rPr>
          <w:rFonts w:ascii="Times New Roman" w:eastAsia="Times New Roman" w:hAnsi="Times New Roman" w:cs="Times New Roman"/>
          <w:kern w:val="0"/>
          <w:sz w:val="24"/>
          <w:szCs w:val="24"/>
          <w14:ligatures w14:val="none"/>
        </w:rPr>
        <w:t>":</w:t>
      </w:r>
      <w:hyperlink r:id="rId5" w:history="1">
        <w:r w:rsidRPr="00496EC7">
          <w:rPr>
            <w:rFonts w:ascii="Times New Roman" w:eastAsia="Times New Roman" w:hAnsi="Times New Roman" w:cs="Times New Roman"/>
            <w:color w:val="0000FF"/>
            <w:kern w:val="0"/>
            <w:sz w:val="24"/>
            <w:szCs w:val="24"/>
            <w:u w:val="single"/>
            <w14:ligatures w14:val="none"/>
          </w:rPr>
          <w:t>[1]</w:t>
        </w:r>
      </w:hyperlink>
    </w:p>
    <w:p w14:paraId="6F886A92" w14:textId="77777777" w:rsidR="00496EC7" w:rsidRPr="00496EC7" w:rsidRDefault="00496EC7" w:rsidP="00496EC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قال تعالى في سورة الرعد: {وَالَّذِينَ يَصِلُونَ مَا أَمَرَ اللَّهُ بِهِ أَنْ يُوصَلَ وَيَخْشَوْنَ رَبَّهُمْ وَيَخَافُونَ سُوءَ الْحِسَابِ}.[الآية 21]</w:t>
      </w:r>
    </w:p>
    <w:p w14:paraId="5F6D6590" w14:textId="77777777" w:rsidR="00496EC7" w:rsidRPr="00496EC7" w:rsidRDefault="00496EC7" w:rsidP="00496EC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قال تعالى في سورة محمد: {فَهَلْ عَسَيْتُمْ إِنْ تَوَلَّيْتُمْ أَنْ تُفْسِدُوا فِي الْأَرْضِ وَتُقَطِّعُوا أَرْحَامَكُمْ * أُولَئِكَ الَّذِينَ لَعَنَهُمُ اللَّهُ فَأَصَمَّهُمْ وَأَعْمَى أَبْصَارَهُمْ}.[الآية 22،23]</w:t>
      </w:r>
    </w:p>
    <w:p w14:paraId="02DE2F57" w14:textId="77777777" w:rsidR="00496EC7" w:rsidRPr="00496EC7" w:rsidRDefault="00496EC7" w:rsidP="00496EC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قال تعالى في سورة الأنفال: {وَأُولُو الْأَرْحَامِ بَعْضُهُمْ أَوْلَى بِبَعْضٍ}.[الآية 75]</w:t>
      </w:r>
    </w:p>
    <w:p w14:paraId="20CAD0E8" w14:textId="77777777" w:rsidR="00496EC7" w:rsidRPr="00496EC7" w:rsidRDefault="00496EC7" w:rsidP="00496E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96EC7">
        <w:rPr>
          <w:rFonts w:ascii="Times New Roman" w:eastAsia="Times New Roman" w:hAnsi="Times New Roman" w:cs="Times New Roman"/>
          <w:b/>
          <w:bCs/>
          <w:kern w:val="0"/>
          <w:sz w:val="27"/>
          <w:szCs w:val="27"/>
          <w:rtl/>
          <w14:ligatures w14:val="none"/>
        </w:rPr>
        <w:t>فقرة الحديث الشريف عن صلة الرحم للإذاعة</w:t>
      </w:r>
    </w:p>
    <w:p w14:paraId="1FBD25E2" w14:textId="77777777" w:rsidR="00496EC7" w:rsidRPr="00496EC7" w:rsidRDefault="00496EC7" w:rsidP="00496E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والآن نترككم مع فقرة الحديث الشريف عن صلة الرحم التي يلقيها على مسامعنا الطالب "اسم الطالب</w:t>
      </w:r>
      <w:r w:rsidRPr="00496EC7">
        <w:rPr>
          <w:rFonts w:ascii="Times New Roman" w:eastAsia="Times New Roman" w:hAnsi="Times New Roman" w:cs="Times New Roman"/>
          <w:kern w:val="0"/>
          <w:sz w:val="24"/>
          <w:szCs w:val="24"/>
          <w14:ligatures w14:val="none"/>
        </w:rPr>
        <w:t>":</w:t>
      </w:r>
    </w:p>
    <w:p w14:paraId="3663122A" w14:textId="77777777" w:rsidR="00496EC7" w:rsidRPr="00496EC7" w:rsidRDefault="00496EC7" w:rsidP="00496EC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عن أبي هريرة -رضي الله عنه- أن رسول الله -صلى الله عليه وسلم- قال: "مَن كانَ يُؤْمِنُ باللَّهِ واليَومِ الآخِرِ فَلْيُكْرِمْ ضَيْفَهُ، ومَن كانَ يُؤْمِنُ باللَّهِ واليَومِ الآخِرِ فَلْيَصِلْ رَحِمَهُ، ومَن كانَ يُؤْمِنُ باللَّهِ واليَومِ الآخِرِ فَلْيَقُلْ خَيْرًا أوْ لِيَصْمُتْ".[صحيح البخاري]</w:t>
      </w:r>
    </w:p>
    <w:p w14:paraId="11BC9E8A" w14:textId="77777777" w:rsidR="00496EC7" w:rsidRPr="00496EC7" w:rsidRDefault="00496EC7" w:rsidP="00496EC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عن أنس بن مالك -رضي الله عنه- أن رسول الله -صلى الله عليه وسلم- قال: "مَن أحَبَّ أنْ يُبْسَطَ له في رِزْقِهِ، ويُنْسَأَ له في أثَرِهِ، فَلْيَصِلْ رَحِمَهُ".[صحيح البخاري]</w:t>
      </w:r>
    </w:p>
    <w:p w14:paraId="0C1AE057" w14:textId="77777777" w:rsidR="00496EC7" w:rsidRPr="00496EC7" w:rsidRDefault="00496EC7" w:rsidP="00496EC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عن أم المؤمنين السيدة عائشة -رضي الله عنها- أن رسول الله -صلى الله عليه وسلم- قال: "الرَّحِمُ مُعَلَّقَةٌ بالعَرْشِ تَقُولُ مَن وصَلَنِي وصَلَهُ اللَّهُ، ومَن قَطَعَنِي قَطَعَهُ اللَّهُ".[صحيح مسلم]</w:t>
      </w:r>
    </w:p>
    <w:p w14:paraId="7E1D12AA" w14:textId="77777777" w:rsidR="00496EC7" w:rsidRPr="00496EC7" w:rsidRDefault="00496EC7" w:rsidP="00496E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96EC7">
        <w:rPr>
          <w:rFonts w:ascii="Times New Roman" w:eastAsia="Times New Roman" w:hAnsi="Times New Roman" w:cs="Times New Roman"/>
          <w:b/>
          <w:bCs/>
          <w:kern w:val="0"/>
          <w:sz w:val="27"/>
          <w:szCs w:val="27"/>
          <w:rtl/>
          <w14:ligatures w14:val="none"/>
        </w:rPr>
        <w:t>سؤال وجواب عن صلة الرحم</w:t>
      </w:r>
    </w:p>
    <w:p w14:paraId="3C61F247" w14:textId="77777777" w:rsidR="00496EC7" w:rsidRPr="00496EC7" w:rsidRDefault="00496EC7" w:rsidP="00496E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والآن مع الفقرة الممتعة سؤال وجواب عن صلة الرحم يلقيها على مسامعكم فيما يأتي</w:t>
      </w:r>
      <w:r w:rsidRPr="00496EC7">
        <w:rPr>
          <w:rFonts w:ascii="Times New Roman" w:eastAsia="Times New Roman" w:hAnsi="Times New Roman" w:cs="Times New Roman"/>
          <w:kern w:val="0"/>
          <w:sz w:val="24"/>
          <w:szCs w:val="24"/>
          <w14:ligatures w14:val="none"/>
        </w:rPr>
        <w:t>:</w:t>
      </w:r>
    </w:p>
    <w:p w14:paraId="149864A3" w14:textId="77777777" w:rsidR="00496EC7" w:rsidRPr="00496EC7" w:rsidRDefault="00496EC7" w:rsidP="00496EC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هل يكفي السلام في صلة الرحم؟</w:t>
      </w:r>
    </w:p>
    <w:p w14:paraId="355988B3" w14:textId="77777777" w:rsidR="00496EC7" w:rsidRPr="00496EC7" w:rsidRDefault="00496EC7" w:rsidP="00496EC7">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إن صلة الرحم تتفاوت بدرجاتها، وأقل ما تتحقق به هو السلام</w:t>
      </w:r>
      <w:r w:rsidRPr="00496EC7">
        <w:rPr>
          <w:rFonts w:ascii="Times New Roman" w:eastAsia="Times New Roman" w:hAnsi="Times New Roman" w:cs="Times New Roman"/>
          <w:kern w:val="0"/>
          <w:sz w:val="24"/>
          <w:szCs w:val="24"/>
          <w14:ligatures w14:val="none"/>
        </w:rPr>
        <w:t>.</w:t>
      </w:r>
    </w:p>
    <w:p w14:paraId="46DDF971" w14:textId="77777777" w:rsidR="00496EC7" w:rsidRPr="00496EC7" w:rsidRDefault="00496EC7" w:rsidP="00496EC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هل يجوز صلة الرحم بالهاتف؟</w:t>
      </w:r>
    </w:p>
    <w:p w14:paraId="4CB749A7" w14:textId="77777777" w:rsidR="00496EC7" w:rsidRPr="00496EC7" w:rsidRDefault="00496EC7" w:rsidP="00496EC7">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بين الإمام ابن باز رحمه الله أن صلة الرحم تكفي عن طريق الهاتف والله ورسوله أعلم</w:t>
      </w:r>
      <w:r w:rsidRPr="00496EC7">
        <w:rPr>
          <w:rFonts w:ascii="Times New Roman" w:eastAsia="Times New Roman" w:hAnsi="Times New Roman" w:cs="Times New Roman"/>
          <w:kern w:val="0"/>
          <w:sz w:val="24"/>
          <w:szCs w:val="24"/>
          <w14:ligatures w14:val="none"/>
        </w:rPr>
        <w:t>.</w:t>
      </w:r>
    </w:p>
    <w:p w14:paraId="2E917132" w14:textId="77777777" w:rsidR="00496EC7" w:rsidRPr="00496EC7" w:rsidRDefault="00496EC7" w:rsidP="00496EC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ما هي شروط صلة الرحم؟</w:t>
      </w:r>
    </w:p>
    <w:p w14:paraId="1CB069BA" w14:textId="77777777" w:rsidR="00496EC7" w:rsidRPr="00496EC7" w:rsidRDefault="00496EC7" w:rsidP="00496EC7">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السؤال عن الأقارب وتفقد أحوالهم والتودد إليهم</w:t>
      </w:r>
      <w:r w:rsidRPr="00496EC7">
        <w:rPr>
          <w:rFonts w:ascii="Times New Roman" w:eastAsia="Times New Roman" w:hAnsi="Times New Roman" w:cs="Times New Roman"/>
          <w:kern w:val="0"/>
          <w:sz w:val="24"/>
          <w:szCs w:val="24"/>
          <w14:ligatures w14:val="none"/>
        </w:rPr>
        <w:t>.</w:t>
      </w:r>
    </w:p>
    <w:p w14:paraId="36D4C0E3" w14:textId="77777777" w:rsidR="00496EC7" w:rsidRPr="00496EC7" w:rsidRDefault="00496EC7" w:rsidP="00496EC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هل يجوز هجر الأقارب المؤذين؟</w:t>
      </w:r>
    </w:p>
    <w:p w14:paraId="1AF8A6C6" w14:textId="77777777" w:rsidR="00496EC7" w:rsidRPr="00496EC7" w:rsidRDefault="00496EC7" w:rsidP="00496EC7">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lastRenderedPageBreak/>
        <w:t>على المسلم الصبر على أذيتهم ابتغاء مثوبة الله عز وجل</w:t>
      </w:r>
      <w:r w:rsidRPr="00496EC7">
        <w:rPr>
          <w:rFonts w:ascii="Times New Roman" w:eastAsia="Times New Roman" w:hAnsi="Times New Roman" w:cs="Times New Roman"/>
          <w:kern w:val="0"/>
          <w:sz w:val="24"/>
          <w:szCs w:val="24"/>
          <w14:ligatures w14:val="none"/>
        </w:rPr>
        <w:t>.</w:t>
      </w:r>
    </w:p>
    <w:p w14:paraId="5022B965" w14:textId="77777777" w:rsidR="00496EC7" w:rsidRPr="00496EC7" w:rsidRDefault="00496EC7" w:rsidP="00496E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96EC7">
        <w:rPr>
          <w:rFonts w:ascii="Times New Roman" w:eastAsia="Times New Roman" w:hAnsi="Times New Roman" w:cs="Times New Roman"/>
          <w:b/>
          <w:bCs/>
          <w:kern w:val="0"/>
          <w:sz w:val="27"/>
          <w:szCs w:val="27"/>
          <w:rtl/>
          <w14:ligatures w14:val="none"/>
        </w:rPr>
        <w:t>حكمة عن صلة الرحم للإذاعة المدرسية</w:t>
      </w:r>
    </w:p>
    <w:p w14:paraId="5F2F2BC2" w14:textId="77777777" w:rsidR="00496EC7" w:rsidRPr="00496EC7" w:rsidRDefault="00496EC7" w:rsidP="00496E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فيما يأتي سيتم تقديم أبرز الحكم عن صلة الرحم مع الطالب "فلان</w:t>
      </w:r>
      <w:r w:rsidRPr="00496EC7">
        <w:rPr>
          <w:rFonts w:ascii="Times New Roman" w:eastAsia="Times New Roman" w:hAnsi="Times New Roman" w:cs="Times New Roman"/>
          <w:kern w:val="0"/>
          <w:sz w:val="24"/>
          <w:szCs w:val="24"/>
          <w14:ligatures w14:val="none"/>
        </w:rPr>
        <w:t>":</w:t>
      </w:r>
    </w:p>
    <w:p w14:paraId="2FAEAA0A" w14:textId="77777777" w:rsidR="00496EC7" w:rsidRPr="00496EC7" w:rsidRDefault="00496EC7" w:rsidP="00496EC7">
      <w:pPr>
        <w:numPr>
          <w:ilvl w:val="0"/>
          <w:numId w:val="4"/>
        </w:numPr>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صلة الرحم تدرُّ النعم وتدفع النّقم</w:t>
      </w:r>
      <w:r w:rsidRPr="00496EC7">
        <w:rPr>
          <w:rFonts w:ascii="Times New Roman" w:eastAsia="Times New Roman" w:hAnsi="Times New Roman" w:cs="Times New Roman"/>
          <w:kern w:val="0"/>
          <w:sz w:val="24"/>
          <w:szCs w:val="24"/>
          <w14:ligatures w14:val="none"/>
        </w:rPr>
        <w:t>.</w:t>
      </w:r>
    </w:p>
    <w:p w14:paraId="5ABDFF13" w14:textId="77777777" w:rsidR="00496EC7" w:rsidRPr="00496EC7" w:rsidRDefault="00496EC7" w:rsidP="00496EC7">
      <w:pPr>
        <w:numPr>
          <w:ilvl w:val="0"/>
          <w:numId w:val="4"/>
        </w:num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صلة الرحم منماة للعدد مثراة للنّعم</w:t>
      </w:r>
      <w:r w:rsidRPr="00496EC7">
        <w:rPr>
          <w:rFonts w:ascii="Times New Roman" w:eastAsia="Times New Roman" w:hAnsi="Times New Roman" w:cs="Times New Roman"/>
          <w:kern w:val="0"/>
          <w:sz w:val="24"/>
          <w:szCs w:val="24"/>
          <w14:ligatures w14:val="none"/>
        </w:rPr>
        <w:t>.</w:t>
      </w:r>
    </w:p>
    <w:p w14:paraId="45EF53A5" w14:textId="77777777" w:rsidR="00496EC7" w:rsidRPr="00496EC7" w:rsidRDefault="00496EC7" w:rsidP="00496EC7">
      <w:pPr>
        <w:numPr>
          <w:ilvl w:val="0"/>
          <w:numId w:val="4"/>
        </w:num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في صلة الرّحم حراسة النّعم</w:t>
      </w:r>
      <w:r w:rsidRPr="00496EC7">
        <w:rPr>
          <w:rFonts w:ascii="Times New Roman" w:eastAsia="Times New Roman" w:hAnsi="Times New Roman" w:cs="Times New Roman"/>
          <w:kern w:val="0"/>
          <w:sz w:val="24"/>
          <w:szCs w:val="24"/>
          <w14:ligatures w14:val="none"/>
        </w:rPr>
        <w:t>.</w:t>
      </w:r>
    </w:p>
    <w:p w14:paraId="0968AF52" w14:textId="77777777" w:rsidR="00496EC7" w:rsidRPr="00496EC7" w:rsidRDefault="00496EC7" w:rsidP="00496EC7">
      <w:pPr>
        <w:numPr>
          <w:ilvl w:val="0"/>
          <w:numId w:val="4"/>
        </w:num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صلة الرحم عمارةُ النّعم ودفاعه النقم</w:t>
      </w:r>
      <w:r w:rsidRPr="00496EC7">
        <w:rPr>
          <w:rFonts w:ascii="Times New Roman" w:eastAsia="Times New Roman" w:hAnsi="Times New Roman" w:cs="Times New Roman"/>
          <w:kern w:val="0"/>
          <w:sz w:val="24"/>
          <w:szCs w:val="24"/>
          <w14:ligatures w14:val="none"/>
        </w:rPr>
        <w:t>.</w:t>
      </w:r>
    </w:p>
    <w:p w14:paraId="101A901E" w14:textId="77777777" w:rsidR="00496EC7" w:rsidRPr="00496EC7" w:rsidRDefault="00496EC7" w:rsidP="00496EC7">
      <w:pPr>
        <w:numPr>
          <w:ilvl w:val="0"/>
          <w:numId w:val="4"/>
        </w:num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صلة الرّحم تنمي العدد وتوجب السُّؤدد</w:t>
      </w:r>
      <w:r w:rsidRPr="00496EC7">
        <w:rPr>
          <w:rFonts w:ascii="Times New Roman" w:eastAsia="Times New Roman" w:hAnsi="Times New Roman" w:cs="Times New Roman"/>
          <w:kern w:val="0"/>
          <w:sz w:val="24"/>
          <w:szCs w:val="24"/>
          <w14:ligatures w14:val="none"/>
        </w:rPr>
        <w:t>.</w:t>
      </w:r>
    </w:p>
    <w:p w14:paraId="661792A2" w14:textId="77777777" w:rsidR="00496EC7" w:rsidRPr="00496EC7" w:rsidRDefault="00496EC7" w:rsidP="00496E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96EC7">
        <w:rPr>
          <w:rFonts w:ascii="Times New Roman" w:eastAsia="Times New Roman" w:hAnsi="Times New Roman" w:cs="Times New Roman"/>
          <w:b/>
          <w:bCs/>
          <w:kern w:val="0"/>
          <w:sz w:val="27"/>
          <w:szCs w:val="27"/>
          <w:rtl/>
          <w14:ligatures w14:val="none"/>
        </w:rPr>
        <w:t>فقرة الشعر عن صلة الرحم للإذاعة</w:t>
      </w:r>
    </w:p>
    <w:p w14:paraId="3161327C" w14:textId="77777777" w:rsidR="00496EC7" w:rsidRPr="00496EC7" w:rsidRDefault="00496EC7" w:rsidP="00496E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والآن نترككم مع وجبة أدبية من الشعر العربي الفصيح عن صلة الرحم للإذاعة المدرسية يلقيها على مسامعكم الطالب "اسم الطالب</w:t>
      </w:r>
      <w:r w:rsidRPr="00496EC7">
        <w:rPr>
          <w:rFonts w:ascii="Times New Roman" w:eastAsia="Times New Roman" w:hAnsi="Times New Roman" w:cs="Times New Roman"/>
          <w:kern w:val="0"/>
          <w:sz w:val="24"/>
          <w:szCs w:val="24"/>
          <w14:ligatures w14:val="none"/>
        </w:rPr>
        <w:t>":</w:t>
      </w:r>
    </w:p>
    <w:p w14:paraId="78DA8C85" w14:textId="77777777" w:rsidR="00496EC7" w:rsidRPr="00496EC7" w:rsidRDefault="00496EC7" w:rsidP="00496EC7">
      <w:pPr>
        <w:spacing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أهل المحبـــــــــــة والمودة غابوا * * * هذا الزمان تفـــــــرق الأحبــــاب</w:t>
      </w:r>
      <w:r w:rsidRPr="00496EC7">
        <w:rPr>
          <w:rFonts w:ascii="Times New Roman" w:eastAsia="Times New Roman" w:hAnsi="Times New Roman" w:cs="Times New Roman"/>
          <w:kern w:val="0"/>
          <w:sz w:val="24"/>
          <w:szCs w:val="24"/>
          <w14:ligatures w14:val="none"/>
        </w:rPr>
        <w:br/>
      </w:r>
      <w:r w:rsidRPr="00496EC7">
        <w:rPr>
          <w:rFonts w:ascii="Times New Roman" w:eastAsia="Times New Roman" w:hAnsi="Times New Roman" w:cs="Times New Roman"/>
          <w:kern w:val="0"/>
          <w:sz w:val="24"/>
          <w:szCs w:val="24"/>
          <w:rtl/>
          <w14:ligatures w14:val="none"/>
        </w:rPr>
        <w:t>حبــــل الوداد تقطعت أوصــــاله * * * بين الأقـــــارب ما هو الأنســـاب</w:t>
      </w:r>
      <w:r w:rsidRPr="00496EC7">
        <w:rPr>
          <w:rFonts w:ascii="Times New Roman" w:eastAsia="Times New Roman" w:hAnsi="Times New Roman" w:cs="Times New Roman"/>
          <w:kern w:val="0"/>
          <w:sz w:val="24"/>
          <w:szCs w:val="24"/>
          <w14:ligatures w14:val="none"/>
        </w:rPr>
        <w:br/>
      </w:r>
      <w:r w:rsidRPr="00496EC7">
        <w:rPr>
          <w:rFonts w:ascii="Times New Roman" w:eastAsia="Times New Roman" w:hAnsi="Times New Roman" w:cs="Times New Roman"/>
          <w:kern w:val="0"/>
          <w:sz w:val="24"/>
          <w:szCs w:val="24"/>
          <w:rtl/>
          <w14:ligatures w14:val="none"/>
        </w:rPr>
        <w:t>غاب التراحم والتـــلاحم بينهــــم *** والحب والإخــــلاص والأنســاب</w:t>
      </w:r>
      <w:r w:rsidRPr="00496EC7">
        <w:rPr>
          <w:rFonts w:ascii="Times New Roman" w:eastAsia="Times New Roman" w:hAnsi="Times New Roman" w:cs="Times New Roman"/>
          <w:kern w:val="0"/>
          <w:sz w:val="24"/>
          <w:szCs w:val="24"/>
          <w14:ligatures w14:val="none"/>
        </w:rPr>
        <w:br/>
      </w:r>
      <w:r w:rsidRPr="00496EC7">
        <w:rPr>
          <w:rFonts w:ascii="Times New Roman" w:eastAsia="Times New Roman" w:hAnsi="Times New Roman" w:cs="Times New Roman"/>
          <w:kern w:val="0"/>
          <w:sz w:val="24"/>
          <w:szCs w:val="24"/>
          <w:rtl/>
          <w14:ligatures w14:val="none"/>
        </w:rPr>
        <w:t>للمال والأطيـــان هم يتنــــازعوا * * * ولكل أصحـــاب الفروض نصاب</w:t>
      </w:r>
      <w:r w:rsidRPr="00496EC7">
        <w:rPr>
          <w:rFonts w:ascii="Times New Roman" w:eastAsia="Times New Roman" w:hAnsi="Times New Roman" w:cs="Times New Roman"/>
          <w:kern w:val="0"/>
          <w:sz w:val="24"/>
          <w:szCs w:val="24"/>
          <w14:ligatures w14:val="none"/>
        </w:rPr>
        <w:br/>
      </w:r>
      <w:r w:rsidRPr="00496EC7">
        <w:rPr>
          <w:rFonts w:ascii="Times New Roman" w:eastAsia="Times New Roman" w:hAnsi="Times New Roman" w:cs="Times New Roman"/>
          <w:kern w:val="0"/>
          <w:sz w:val="24"/>
          <w:szCs w:val="24"/>
          <w:rtl/>
          <w14:ligatures w14:val="none"/>
        </w:rPr>
        <w:t>يامن نزعـــت الحق من أصحابه * * * إن الجزاء مـــــــــــذلة وعــــذاب</w:t>
      </w:r>
      <w:r w:rsidRPr="00496EC7">
        <w:rPr>
          <w:rFonts w:ascii="Times New Roman" w:eastAsia="Times New Roman" w:hAnsi="Times New Roman" w:cs="Times New Roman"/>
          <w:kern w:val="0"/>
          <w:sz w:val="24"/>
          <w:szCs w:val="24"/>
          <w14:ligatures w14:val="none"/>
        </w:rPr>
        <w:br/>
      </w:r>
      <w:r w:rsidRPr="00496EC7">
        <w:rPr>
          <w:rFonts w:ascii="Times New Roman" w:eastAsia="Times New Roman" w:hAnsi="Times New Roman" w:cs="Times New Roman"/>
          <w:kern w:val="0"/>
          <w:sz w:val="24"/>
          <w:szCs w:val="24"/>
          <w:rtl/>
          <w14:ligatures w14:val="none"/>
        </w:rPr>
        <w:t>يا قاطع الأرحـــام فى كل الدنــــا * * * ستجده فى كــأس الحياة شــــراب</w:t>
      </w:r>
      <w:r w:rsidRPr="00496EC7">
        <w:rPr>
          <w:rFonts w:ascii="Times New Roman" w:eastAsia="Times New Roman" w:hAnsi="Times New Roman" w:cs="Times New Roman"/>
          <w:kern w:val="0"/>
          <w:sz w:val="24"/>
          <w:szCs w:val="24"/>
          <w14:ligatures w14:val="none"/>
        </w:rPr>
        <w:br/>
      </w:r>
      <w:r w:rsidRPr="00496EC7">
        <w:rPr>
          <w:rFonts w:ascii="Times New Roman" w:eastAsia="Times New Roman" w:hAnsi="Times New Roman" w:cs="Times New Roman"/>
          <w:kern w:val="0"/>
          <w:sz w:val="24"/>
          <w:szCs w:val="24"/>
          <w:rtl/>
          <w14:ligatures w14:val="none"/>
        </w:rPr>
        <w:t>دين القطيعــــــة مضمون الوفـــا * * * ويريكــه الأولاد والأصحـــــــاب</w:t>
      </w:r>
      <w:r w:rsidRPr="00496EC7">
        <w:rPr>
          <w:rFonts w:ascii="Times New Roman" w:eastAsia="Times New Roman" w:hAnsi="Times New Roman" w:cs="Times New Roman"/>
          <w:kern w:val="0"/>
          <w:sz w:val="24"/>
          <w:szCs w:val="24"/>
          <w14:ligatures w14:val="none"/>
        </w:rPr>
        <w:br/>
      </w:r>
      <w:r w:rsidRPr="00496EC7">
        <w:rPr>
          <w:rFonts w:ascii="Times New Roman" w:eastAsia="Times New Roman" w:hAnsi="Times New Roman" w:cs="Times New Roman"/>
          <w:kern w:val="0"/>
          <w:sz w:val="24"/>
          <w:szCs w:val="24"/>
          <w:rtl/>
          <w14:ligatures w14:val="none"/>
        </w:rPr>
        <w:t>لا تتركوا الأحقــــاد تملأ صدرنا * * * فيشيب منهــــا القلب وهو شبــاب</w:t>
      </w:r>
      <w:r w:rsidRPr="00496EC7">
        <w:rPr>
          <w:rFonts w:ascii="Times New Roman" w:eastAsia="Times New Roman" w:hAnsi="Times New Roman" w:cs="Times New Roman"/>
          <w:kern w:val="0"/>
          <w:sz w:val="24"/>
          <w:szCs w:val="24"/>
          <w14:ligatures w14:val="none"/>
        </w:rPr>
        <w:br/>
      </w:r>
      <w:r w:rsidRPr="00496EC7">
        <w:rPr>
          <w:rFonts w:ascii="Times New Roman" w:eastAsia="Times New Roman" w:hAnsi="Times New Roman" w:cs="Times New Roman"/>
          <w:kern w:val="0"/>
          <w:sz w:val="24"/>
          <w:szCs w:val="24"/>
          <w:rtl/>
          <w14:ligatures w14:val="none"/>
        </w:rPr>
        <w:t>لا تجعلوا الشيطان يمسح عقلنـــا * * * والنور يصبح فى العيون ضبــاب</w:t>
      </w:r>
      <w:r w:rsidRPr="00496EC7">
        <w:rPr>
          <w:rFonts w:ascii="Times New Roman" w:eastAsia="Times New Roman" w:hAnsi="Times New Roman" w:cs="Times New Roman"/>
          <w:kern w:val="0"/>
          <w:sz w:val="24"/>
          <w:szCs w:val="24"/>
          <w14:ligatures w14:val="none"/>
        </w:rPr>
        <w:br/>
      </w:r>
      <w:r w:rsidRPr="00496EC7">
        <w:rPr>
          <w:rFonts w:ascii="Times New Roman" w:eastAsia="Times New Roman" w:hAnsi="Times New Roman" w:cs="Times New Roman"/>
          <w:kern w:val="0"/>
          <w:sz w:val="24"/>
          <w:szCs w:val="24"/>
          <w:rtl/>
          <w14:ligatures w14:val="none"/>
        </w:rPr>
        <w:t>لا تقطع الأرحــــام واطرق بابها * * * للصلح دومـــــــا تفتـــــح الأبواب</w:t>
      </w:r>
      <w:r w:rsidRPr="00496EC7">
        <w:rPr>
          <w:rFonts w:ascii="Times New Roman" w:eastAsia="Times New Roman" w:hAnsi="Times New Roman" w:cs="Times New Roman"/>
          <w:kern w:val="0"/>
          <w:sz w:val="24"/>
          <w:szCs w:val="24"/>
          <w14:ligatures w14:val="none"/>
        </w:rPr>
        <w:br/>
      </w:r>
      <w:r w:rsidRPr="00496EC7">
        <w:rPr>
          <w:rFonts w:ascii="Times New Roman" w:eastAsia="Times New Roman" w:hAnsi="Times New Roman" w:cs="Times New Roman"/>
          <w:kern w:val="0"/>
          <w:sz w:val="24"/>
          <w:szCs w:val="24"/>
          <w:rtl/>
          <w14:ligatures w14:val="none"/>
        </w:rPr>
        <w:t>صلة الرحـم هى بركة فى عمرنا * * * وصفا الأحبـــــة نظرة وعتـــــاب</w:t>
      </w:r>
      <w:r w:rsidRPr="00496EC7">
        <w:rPr>
          <w:rFonts w:ascii="Times New Roman" w:eastAsia="Times New Roman" w:hAnsi="Times New Roman" w:cs="Times New Roman"/>
          <w:kern w:val="0"/>
          <w:sz w:val="24"/>
          <w:szCs w:val="24"/>
          <w14:ligatures w14:val="none"/>
        </w:rPr>
        <w:br/>
      </w:r>
      <w:r w:rsidRPr="00496EC7">
        <w:rPr>
          <w:rFonts w:ascii="Times New Roman" w:eastAsia="Times New Roman" w:hAnsi="Times New Roman" w:cs="Times New Roman"/>
          <w:kern w:val="0"/>
          <w:sz w:val="24"/>
          <w:szCs w:val="24"/>
          <w:rtl/>
          <w14:ligatures w14:val="none"/>
        </w:rPr>
        <w:t>فالله يكرم من يواصـــــل أهلـــــه * * * ورضا الإلـــــــه لـــه يكون ثواب</w:t>
      </w:r>
    </w:p>
    <w:p w14:paraId="734DC379" w14:textId="77777777" w:rsidR="00496EC7" w:rsidRPr="00496EC7" w:rsidRDefault="00496EC7" w:rsidP="00496E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96EC7">
        <w:rPr>
          <w:rFonts w:ascii="Times New Roman" w:eastAsia="Times New Roman" w:hAnsi="Times New Roman" w:cs="Times New Roman"/>
          <w:b/>
          <w:bCs/>
          <w:kern w:val="0"/>
          <w:sz w:val="27"/>
          <w:szCs w:val="27"/>
          <w:rtl/>
          <w14:ligatures w14:val="none"/>
        </w:rPr>
        <w:t>خاتمة اذاعة عن صلة الرحم للمدرسة</w:t>
      </w:r>
    </w:p>
    <w:p w14:paraId="0950EE39" w14:textId="77777777" w:rsidR="00496EC7" w:rsidRPr="00496EC7" w:rsidRDefault="00496EC7" w:rsidP="00496E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96EC7">
        <w:rPr>
          <w:rFonts w:ascii="Times New Roman" w:eastAsia="Times New Roman" w:hAnsi="Times New Roman" w:cs="Times New Roman"/>
          <w:kern w:val="0"/>
          <w:sz w:val="24"/>
          <w:szCs w:val="24"/>
          <w:rtl/>
          <w14:ligatures w14:val="none"/>
        </w:rPr>
        <w:t>بهذا نصل إلى ختام الاذاعة عن صلة الرحم للمدرسة والتي تناولنا ضمن فقراتها ما يكفي من الآيات القرآنية الكريمة والأحاديث النبوية الشريفة التي تشير إلى أهمية وضرورة صلة الرحم في الدين الإسلامي الحنيف، ونرجو من الله عز وجل أن نكون قد وفقنا في إذاعتنا وأن تكون قد نالت إعجابكم، والسلام عليكم ورحمة الله وبركاته</w:t>
      </w:r>
      <w:r w:rsidRPr="00496EC7">
        <w:rPr>
          <w:rFonts w:ascii="Times New Roman" w:eastAsia="Times New Roman" w:hAnsi="Times New Roman" w:cs="Times New Roman"/>
          <w:kern w:val="0"/>
          <w:sz w:val="24"/>
          <w:szCs w:val="24"/>
          <w14:ligatures w14:val="none"/>
        </w:rPr>
        <w:t>.</w:t>
      </w:r>
    </w:p>
    <w:p w14:paraId="23BAC424" w14:textId="77777777" w:rsidR="00F24D02" w:rsidRPr="00496EC7" w:rsidRDefault="00F24D02" w:rsidP="00496EC7">
      <w:pPr>
        <w:rPr>
          <w:rFonts w:hint="cs"/>
        </w:rPr>
      </w:pPr>
    </w:p>
    <w:sectPr w:rsidR="00F24D02" w:rsidRPr="00496EC7" w:rsidSect="00496EC7">
      <w:pgSz w:w="11906" w:h="16838" w:code="9"/>
      <w:pgMar w:top="709" w:right="1797" w:bottom="164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6999"/>
    <w:multiLevelType w:val="multilevel"/>
    <w:tmpl w:val="9C90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86FD4"/>
    <w:multiLevelType w:val="multilevel"/>
    <w:tmpl w:val="E3C4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87074"/>
    <w:multiLevelType w:val="multilevel"/>
    <w:tmpl w:val="B1D4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5044E3"/>
    <w:multiLevelType w:val="multilevel"/>
    <w:tmpl w:val="0EFE9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1516">
    <w:abstractNumId w:val="1"/>
  </w:num>
  <w:num w:numId="2" w16cid:durableId="485825760">
    <w:abstractNumId w:val="0"/>
  </w:num>
  <w:num w:numId="3" w16cid:durableId="1966111774">
    <w:abstractNumId w:val="3"/>
  </w:num>
  <w:num w:numId="4" w16cid:durableId="1689718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3D"/>
    <w:rsid w:val="00024D3D"/>
    <w:rsid w:val="003F2764"/>
    <w:rsid w:val="00496EC7"/>
    <w:rsid w:val="00CC5AC3"/>
    <w:rsid w:val="00D04D1F"/>
    <w:rsid w:val="00F24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DDFB"/>
  <w15:chartTrackingRefBased/>
  <w15:docId w15:val="{6F87CF4A-73EB-41DB-A475-B79A2EE2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496EC7"/>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496EC7"/>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6EC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496EC7"/>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496EC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96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51765">
      <w:bodyDiv w:val="1"/>
      <w:marLeft w:val="0"/>
      <w:marRight w:val="0"/>
      <w:marTop w:val="0"/>
      <w:marBottom w:val="0"/>
      <w:divBdr>
        <w:top w:val="none" w:sz="0" w:space="0" w:color="auto"/>
        <w:left w:val="none" w:sz="0" w:space="0" w:color="auto"/>
        <w:bottom w:val="none" w:sz="0" w:space="0" w:color="auto"/>
        <w:right w:val="none" w:sz="0" w:space="0" w:color="auto"/>
      </w:divBdr>
      <w:divsChild>
        <w:div w:id="199591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845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ukah.net/sharia/0/107379/%D9%81%D8%B6%D9%84-%D8%B5%D9%84%D8%A9-%D8%A7%D9%84%D8%B1%D8%AD%D9%85-%D9%81%D9%8A-%D8%A7%D9%84%D9%82%D8%B1%D8%A2%D9%86-%D8%A7%D9%84%D9%83%D8%B1%D9%8A%D9%85-%D9%88%D8%A7%D9%84%D8%B3%D9%86%D8%A9-%D8%A7%D9%84%D9%86%D8%A8%D9%88%D9%8A%D8%A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2023-05-23T19:13:00Z</dcterms:created>
  <dcterms:modified xsi:type="dcterms:W3CDTF">2023-05-23T19:13:00Z</dcterms:modified>
</cp:coreProperties>
</file>